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4F23E" w14:textId="77777777" w:rsidR="00BE4404" w:rsidRDefault="00BE4404" w:rsidP="005855F4">
      <w:pPr>
        <w:tabs>
          <w:tab w:val="left" w:pos="90"/>
        </w:tabs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tbl>
      <w:tblPr>
        <w:tblW w:w="9920" w:type="dxa"/>
        <w:jc w:val="center"/>
        <w:tblBorders>
          <w:bottom w:val="single" w:sz="8" w:space="0" w:color="5B9BD5" w:themeColor="accen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7873"/>
      </w:tblGrid>
      <w:tr w:rsidR="00BE4404" w:rsidRPr="00E50170" w14:paraId="292FBE03" w14:textId="77777777" w:rsidTr="00880102">
        <w:trPr>
          <w:jc w:val="center"/>
        </w:trPr>
        <w:tc>
          <w:tcPr>
            <w:tcW w:w="2047" w:type="dxa"/>
            <w:shd w:val="clear" w:color="FFFFFF" w:fill="FFFFFF"/>
          </w:tcPr>
          <w:bookmarkStart w:id="0" w:name="_MON_1730876573"/>
          <w:bookmarkEnd w:id="0"/>
          <w:p w14:paraId="10B21A35" w14:textId="77777777" w:rsidR="00BE4404" w:rsidRPr="008614AE" w:rsidRDefault="00BE4404" w:rsidP="00880102">
            <w:pPr>
              <w:rPr>
                <w:rFonts w:ascii="Arial" w:hAnsi="Arial" w:cs="Arial"/>
                <w:sz w:val="16"/>
                <w:lang w:val="en-US"/>
              </w:rPr>
            </w:pPr>
            <w:r w:rsidRPr="008614AE">
              <w:rPr>
                <w:rFonts w:ascii="Arial" w:hAnsi="Arial" w:cs="Arial"/>
                <w:position w:val="-31"/>
                <w:sz w:val="40"/>
                <w:lang w:val="en-US"/>
              </w:rPr>
              <w:object w:dxaOrig="1659" w:dyaOrig="1029" w14:anchorId="0D3DA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42.75pt" o:ole="" fillcolor="window">
                  <v:imagedata r:id="rId7" o:title=""/>
                </v:shape>
                <o:OLEObject Type="Embed" ProgID="Word.Picture.8" ShapeID="_x0000_i1025" DrawAspect="Content" ObjectID="_1732340149" r:id="rId8"/>
              </w:object>
            </w:r>
          </w:p>
          <w:p w14:paraId="1BA425CB" w14:textId="77777777" w:rsidR="00BE4404" w:rsidRPr="008614AE" w:rsidRDefault="00BE4404" w:rsidP="00880102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873" w:type="dxa"/>
            <w:shd w:val="clear" w:color="FFFFFF" w:fill="FFFFFF"/>
          </w:tcPr>
          <w:p w14:paraId="034A9B9D" w14:textId="77777777" w:rsidR="00BE4404" w:rsidRPr="00E50170" w:rsidRDefault="00BE4404" w:rsidP="00880102">
            <w:pPr>
              <w:jc w:val="center"/>
              <w:rPr>
                <w:rFonts w:ascii="Arial" w:hAnsi="Arial" w:cs="Arial"/>
                <w:b/>
                <w:color w:val="365F91"/>
                <w:sz w:val="24"/>
                <w:szCs w:val="24"/>
                <w:lang w:val="ru-RU"/>
              </w:rPr>
            </w:pPr>
            <w:r w:rsidRPr="00E50170">
              <w:rPr>
                <w:rFonts w:ascii="Arial" w:hAnsi="Arial" w:cs="Arial"/>
                <w:b/>
                <w:color w:val="365F91"/>
                <w:sz w:val="24"/>
                <w:szCs w:val="24"/>
                <w:lang w:val="ru-RU"/>
              </w:rPr>
              <w:t>МИНИСТЕРСКИ СЪВЕТ</w:t>
            </w:r>
          </w:p>
          <w:p w14:paraId="604098B8" w14:textId="77777777" w:rsidR="00BE4404" w:rsidRPr="00E50170" w:rsidRDefault="00BE4404" w:rsidP="0088010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E50170">
              <w:rPr>
                <w:rFonts w:ascii="Arial" w:hAnsi="Arial" w:cs="Arial"/>
                <w:b/>
                <w:color w:val="365F91"/>
                <w:sz w:val="24"/>
                <w:szCs w:val="24"/>
                <w:lang w:val="ru-RU"/>
              </w:rPr>
              <w:t>НАЦИОНАЛНА АГЕНЦИЯ ЗА ПРОФЕСИОНАЛНО ОБРАЗОВАНИЕ И ОБУЧЕНИЕ</w:t>
            </w:r>
          </w:p>
        </w:tc>
      </w:tr>
    </w:tbl>
    <w:p w14:paraId="69566A39" w14:textId="77777777" w:rsidR="00BE4404" w:rsidRDefault="00BE4404" w:rsidP="005855F4">
      <w:pPr>
        <w:tabs>
          <w:tab w:val="left" w:pos="90"/>
        </w:tabs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2B5ED354" w14:textId="27994A8A" w:rsidR="005855F4" w:rsidRDefault="005855F4" w:rsidP="005855F4">
      <w:pPr>
        <w:tabs>
          <w:tab w:val="left" w:pos="90"/>
        </w:tabs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B04613">
        <w:rPr>
          <w:rFonts w:ascii="Times New Roman" w:hAnsi="Times New Roman"/>
          <w:b/>
          <w:bCs/>
          <w:i/>
          <w:sz w:val="24"/>
          <w:szCs w:val="24"/>
          <w:u w:val="single"/>
        </w:rPr>
        <w:t>Приложение 2</w:t>
      </w:r>
    </w:p>
    <w:p w14:paraId="3ECD549E" w14:textId="77777777" w:rsidR="00BE4404" w:rsidRPr="00B04613" w:rsidRDefault="00BE4404" w:rsidP="005855F4">
      <w:pPr>
        <w:tabs>
          <w:tab w:val="left" w:pos="90"/>
        </w:tabs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33A92CF6" w14:textId="152D6CFB" w:rsidR="00976013" w:rsidRPr="00B04613" w:rsidRDefault="00AA1CD5" w:rsidP="00976013">
      <w:pPr>
        <w:tabs>
          <w:tab w:val="left" w:pos="9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04613">
        <w:rPr>
          <w:rFonts w:ascii="Times New Roman" w:hAnsi="Times New Roman"/>
          <w:b/>
          <w:bCs/>
          <w:sz w:val="24"/>
          <w:szCs w:val="24"/>
        </w:rPr>
        <w:t xml:space="preserve">КРИТЕРИИ И ПОКАЗАТЕЛИ ЗА </w:t>
      </w:r>
      <w:r w:rsidR="00976013" w:rsidRPr="00B04613">
        <w:rPr>
          <w:rFonts w:ascii="Times New Roman" w:hAnsi="Times New Roman"/>
          <w:b/>
          <w:bCs/>
          <w:sz w:val="24"/>
          <w:szCs w:val="24"/>
        </w:rPr>
        <w:t xml:space="preserve">САМООЦЕНКА </w:t>
      </w:r>
    </w:p>
    <w:p w14:paraId="7C2E9708" w14:textId="77777777" w:rsidR="00976013" w:rsidRPr="00B04613" w:rsidRDefault="00981A4F" w:rsidP="0097601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ДЕЙНОСТТА НА </w:t>
      </w:r>
      <w:r w:rsidR="00976013" w:rsidRPr="00B04613">
        <w:rPr>
          <w:rFonts w:ascii="Times New Roman" w:hAnsi="Times New Roman"/>
          <w:b/>
          <w:sz w:val="24"/>
          <w:szCs w:val="24"/>
        </w:rPr>
        <w:t>ЦЕНТЪР ЗА ИНФОРМАЦИЯ И ПРОФЕСИОНАЛНО ОРИЕНТИРАНЕ</w:t>
      </w:r>
    </w:p>
    <w:p w14:paraId="2264FA8E" w14:textId="77777777" w:rsidR="00976013" w:rsidRPr="00B04613" w:rsidRDefault="00976013" w:rsidP="00976013">
      <w:pPr>
        <w:jc w:val="center"/>
        <w:rPr>
          <w:rFonts w:ascii="Times New Roman" w:hAnsi="Times New Roman"/>
          <w:b/>
          <w:sz w:val="24"/>
          <w:szCs w:val="24"/>
        </w:rPr>
      </w:pPr>
      <w:r w:rsidRPr="00B04613">
        <w:rPr>
          <w:rFonts w:ascii="Times New Roman" w:hAnsi="Times New Roman"/>
          <w:b/>
          <w:sz w:val="24"/>
          <w:szCs w:val="24"/>
        </w:rPr>
        <w:t>към .....................................</w:t>
      </w:r>
    </w:p>
    <w:p w14:paraId="16ECDBC0" w14:textId="77777777" w:rsidR="00976013" w:rsidRPr="00B04613" w:rsidRDefault="00976013" w:rsidP="00976013">
      <w:pPr>
        <w:jc w:val="center"/>
        <w:rPr>
          <w:rFonts w:ascii="Times New Roman" w:hAnsi="Times New Roman"/>
          <w:bCs/>
          <w:sz w:val="24"/>
          <w:szCs w:val="24"/>
        </w:rPr>
      </w:pPr>
      <w:r w:rsidRPr="00B04613">
        <w:rPr>
          <w:rFonts w:ascii="Times New Roman" w:hAnsi="Times New Roman"/>
          <w:b/>
          <w:sz w:val="24"/>
          <w:szCs w:val="24"/>
        </w:rPr>
        <w:t xml:space="preserve">Лицензия № </w:t>
      </w:r>
      <w:r w:rsidRPr="00B04613">
        <w:rPr>
          <w:rFonts w:ascii="Times New Roman" w:hAnsi="Times New Roman"/>
          <w:sz w:val="24"/>
          <w:szCs w:val="24"/>
        </w:rPr>
        <w:t xml:space="preserve"> </w:t>
      </w:r>
      <w:r w:rsidR="00995326" w:rsidRPr="00B04613">
        <w:rPr>
          <w:rFonts w:ascii="Times New Roman" w:hAnsi="Times New Roman"/>
          <w:b/>
          <w:sz w:val="24"/>
          <w:szCs w:val="24"/>
        </w:rPr>
        <w:t>.....................................</w:t>
      </w:r>
    </w:p>
    <w:p w14:paraId="17B71724" w14:textId="77777777" w:rsidR="00976013" w:rsidRPr="00B04613" w:rsidRDefault="00976013" w:rsidP="00976013">
      <w:pPr>
        <w:jc w:val="center"/>
        <w:rPr>
          <w:rFonts w:ascii="Times New Roman" w:hAnsi="Times New Roman"/>
          <w:b/>
          <w:sz w:val="24"/>
          <w:szCs w:val="24"/>
        </w:rPr>
      </w:pPr>
      <w:r w:rsidRPr="00B04613">
        <w:rPr>
          <w:rFonts w:ascii="Times New Roman" w:hAnsi="Times New Roman"/>
          <w:b/>
          <w:sz w:val="24"/>
          <w:szCs w:val="24"/>
        </w:rPr>
        <w:t xml:space="preserve"> за ....................... г.</w:t>
      </w:r>
    </w:p>
    <w:p w14:paraId="5B4E0D15" w14:textId="77777777" w:rsidR="006F17CB" w:rsidRPr="00B04613" w:rsidRDefault="006F17CB" w:rsidP="006F17C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4C32D15" w14:textId="21A8B988" w:rsidR="006F17CB" w:rsidRPr="00B04613" w:rsidRDefault="006F17CB" w:rsidP="00607C60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B04613">
        <w:rPr>
          <w:rFonts w:ascii="Times New Roman" w:hAnsi="Times New Roman"/>
          <w:b/>
          <w:sz w:val="24"/>
          <w:szCs w:val="24"/>
        </w:rPr>
        <w:t>Годишният доклад за самооценка на</w:t>
      </w:r>
      <w:r w:rsidR="00B374E5">
        <w:rPr>
          <w:rFonts w:ascii="Times New Roman" w:hAnsi="Times New Roman"/>
          <w:b/>
          <w:sz w:val="24"/>
          <w:szCs w:val="24"/>
        </w:rPr>
        <w:t xml:space="preserve"> качеството на предоставяните услуги в</w:t>
      </w:r>
      <w:r w:rsidRPr="00B04613">
        <w:rPr>
          <w:rFonts w:ascii="Times New Roman" w:hAnsi="Times New Roman"/>
          <w:b/>
          <w:sz w:val="24"/>
          <w:szCs w:val="24"/>
        </w:rPr>
        <w:t xml:space="preserve"> център за информация и професионално ориентиране се изготвя на основание чл.</w:t>
      </w:r>
      <w:r w:rsidR="00BD0B8C">
        <w:rPr>
          <w:rFonts w:ascii="Times New Roman" w:hAnsi="Times New Roman"/>
          <w:b/>
          <w:sz w:val="24"/>
          <w:szCs w:val="24"/>
        </w:rPr>
        <w:t xml:space="preserve"> </w:t>
      </w:r>
      <w:r w:rsidRPr="00B04613">
        <w:rPr>
          <w:rFonts w:ascii="Times New Roman" w:hAnsi="Times New Roman"/>
          <w:b/>
          <w:sz w:val="24"/>
          <w:szCs w:val="24"/>
        </w:rPr>
        <w:t>22, ал.</w:t>
      </w:r>
      <w:r w:rsidR="00BD0B8C">
        <w:rPr>
          <w:rFonts w:ascii="Times New Roman" w:hAnsi="Times New Roman"/>
          <w:b/>
          <w:sz w:val="24"/>
          <w:szCs w:val="24"/>
        </w:rPr>
        <w:t xml:space="preserve"> </w:t>
      </w:r>
      <w:r w:rsidRPr="00B04613">
        <w:rPr>
          <w:rFonts w:ascii="Times New Roman" w:hAnsi="Times New Roman"/>
          <w:b/>
          <w:sz w:val="24"/>
          <w:szCs w:val="24"/>
        </w:rPr>
        <w:t xml:space="preserve">8 от Закона за професионално образование и обучение и се представя в НАПОО в срок до 31 януари на съответната календарна година. </w:t>
      </w:r>
    </w:p>
    <w:p w14:paraId="5EA554A5" w14:textId="77777777" w:rsidR="00976013" w:rsidRPr="00B04613" w:rsidRDefault="00976013" w:rsidP="00976013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54"/>
        <w:gridCol w:w="1559"/>
        <w:gridCol w:w="2693"/>
      </w:tblGrid>
      <w:tr w:rsidR="00607C60" w14:paraId="33DEE5B7" w14:textId="77777777" w:rsidTr="00607C60">
        <w:tc>
          <w:tcPr>
            <w:tcW w:w="5954" w:type="dxa"/>
            <w:shd w:val="clear" w:color="auto" w:fill="E2EFD9" w:themeFill="accent6" w:themeFillTint="33"/>
          </w:tcPr>
          <w:p w14:paraId="46C4DD3B" w14:textId="1C46866E" w:rsidR="00607C60" w:rsidRDefault="00607C60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r w:rsidRPr="00607C60">
              <w:rPr>
                <w:rFonts w:ascii="Times New Roman" w:hAnsi="Times New Roman"/>
                <w:b/>
                <w:sz w:val="24"/>
                <w:szCs w:val="24"/>
              </w:rPr>
              <w:t xml:space="preserve"> за самооценяване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967FE79" w14:textId="5087B1EF" w:rsidR="00607C60" w:rsidRDefault="00607C60" w:rsidP="0097601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7C60">
              <w:rPr>
                <w:rFonts w:ascii="Times New Roman" w:hAnsi="Times New Roman"/>
                <w:b/>
                <w:sz w:val="24"/>
                <w:szCs w:val="24"/>
              </w:rPr>
              <w:t>ДА/НЕ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759A19DB" w14:textId="5D37DD36" w:rsidR="00607C60" w:rsidRDefault="00607C60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C60">
              <w:rPr>
                <w:rFonts w:ascii="Times New Roman" w:hAnsi="Times New Roman"/>
                <w:b/>
                <w:sz w:val="24"/>
                <w:szCs w:val="24"/>
              </w:rPr>
              <w:t>Коментар</w:t>
            </w:r>
          </w:p>
        </w:tc>
      </w:tr>
      <w:tr w:rsidR="00AE4AD1" w14:paraId="13CABC4A" w14:textId="77777777" w:rsidTr="00607C60">
        <w:tc>
          <w:tcPr>
            <w:tcW w:w="5954" w:type="dxa"/>
            <w:shd w:val="clear" w:color="auto" w:fill="DEEAF6" w:themeFill="accent1" w:themeFillTint="33"/>
          </w:tcPr>
          <w:p w14:paraId="23AE042C" w14:textId="3CE9FF5F" w:rsidR="00AE4AD1" w:rsidRPr="00981A4F" w:rsidRDefault="00AE4AD1" w:rsidP="00981A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981A4F">
              <w:rPr>
                <w:rFonts w:ascii="Times New Roman" w:hAnsi="Times New Roman"/>
                <w:b/>
                <w:sz w:val="24"/>
                <w:szCs w:val="24"/>
              </w:rPr>
              <w:t>Достъп до информиране и професионално ориентиране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65E2E034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70B61183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D1" w14:paraId="1A6EAA8B" w14:textId="77777777" w:rsidTr="00607C60">
        <w:tc>
          <w:tcPr>
            <w:tcW w:w="5954" w:type="dxa"/>
            <w:shd w:val="clear" w:color="auto" w:fill="DEEAF6" w:themeFill="accent1" w:themeFillTint="33"/>
          </w:tcPr>
          <w:p w14:paraId="66FBB7DD" w14:textId="09EC6F34" w:rsidR="00AE4AD1" w:rsidRDefault="00AE4AD1" w:rsidP="00981A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Показатели: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61C98541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0B0A0501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D1" w14:paraId="43610DAE" w14:textId="77777777" w:rsidTr="00607C60">
        <w:tc>
          <w:tcPr>
            <w:tcW w:w="5954" w:type="dxa"/>
          </w:tcPr>
          <w:p w14:paraId="63A6135C" w14:textId="77777777" w:rsidR="00AE4AD1" w:rsidRPr="00981A4F" w:rsidRDefault="00AE4AD1" w:rsidP="00981A4F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4F">
              <w:rPr>
                <w:rFonts w:ascii="Times New Roman" w:hAnsi="Times New Roman"/>
                <w:sz w:val="24"/>
                <w:szCs w:val="24"/>
              </w:rPr>
              <w:t xml:space="preserve"> Осигуряване на актуална и достъпна информация за предлаганите услуги</w:t>
            </w:r>
          </w:p>
        </w:tc>
        <w:tc>
          <w:tcPr>
            <w:tcW w:w="1559" w:type="dxa"/>
          </w:tcPr>
          <w:p w14:paraId="75419E44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4CCCFE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D1" w14:paraId="75D6DD44" w14:textId="77777777" w:rsidTr="00607C60">
        <w:tc>
          <w:tcPr>
            <w:tcW w:w="5954" w:type="dxa"/>
          </w:tcPr>
          <w:p w14:paraId="7D56AB24" w14:textId="77777777" w:rsidR="00AE4AD1" w:rsidRPr="00981A4F" w:rsidRDefault="00AE4AD1" w:rsidP="00981A4F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4F">
              <w:rPr>
                <w:rFonts w:ascii="Times New Roman" w:hAnsi="Times New Roman"/>
                <w:sz w:val="24"/>
                <w:szCs w:val="24"/>
              </w:rPr>
              <w:t xml:space="preserve"> Наличен и поддържан уебсайт на центъра </w:t>
            </w:r>
          </w:p>
        </w:tc>
        <w:tc>
          <w:tcPr>
            <w:tcW w:w="1559" w:type="dxa"/>
          </w:tcPr>
          <w:p w14:paraId="00F0899B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472EAF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D1" w14:paraId="192D67AE" w14:textId="77777777" w:rsidTr="00607C60">
        <w:tc>
          <w:tcPr>
            <w:tcW w:w="5954" w:type="dxa"/>
          </w:tcPr>
          <w:p w14:paraId="4EF376E8" w14:textId="77777777" w:rsidR="00AE4AD1" w:rsidRPr="00981A4F" w:rsidRDefault="00AE4AD1" w:rsidP="00981A4F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4F">
              <w:rPr>
                <w:rFonts w:ascii="Times New Roman" w:hAnsi="Times New Roman"/>
                <w:sz w:val="24"/>
                <w:szCs w:val="24"/>
              </w:rPr>
              <w:t xml:space="preserve"> Осигуряване на услуги на място в офис</w:t>
            </w:r>
          </w:p>
        </w:tc>
        <w:tc>
          <w:tcPr>
            <w:tcW w:w="1559" w:type="dxa"/>
          </w:tcPr>
          <w:p w14:paraId="6D259033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579649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D1" w14:paraId="14239C72" w14:textId="77777777" w:rsidTr="00607C60">
        <w:tc>
          <w:tcPr>
            <w:tcW w:w="5954" w:type="dxa"/>
          </w:tcPr>
          <w:p w14:paraId="7DEF4D1B" w14:textId="77777777" w:rsidR="00AE4AD1" w:rsidRPr="00981A4F" w:rsidRDefault="00AE4AD1" w:rsidP="00981A4F">
            <w:pPr>
              <w:pStyle w:val="ListParagraph"/>
              <w:numPr>
                <w:ilvl w:val="1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A4F">
              <w:rPr>
                <w:rFonts w:ascii="Times New Roman" w:hAnsi="Times New Roman"/>
                <w:sz w:val="24"/>
                <w:szCs w:val="24"/>
              </w:rPr>
              <w:t xml:space="preserve"> Осигуряване на услуги онлайн</w:t>
            </w:r>
          </w:p>
        </w:tc>
        <w:tc>
          <w:tcPr>
            <w:tcW w:w="1559" w:type="dxa"/>
          </w:tcPr>
          <w:p w14:paraId="606E0F46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8D9897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D1" w14:paraId="07ECED80" w14:textId="77777777" w:rsidTr="00607C60">
        <w:tc>
          <w:tcPr>
            <w:tcW w:w="5954" w:type="dxa"/>
          </w:tcPr>
          <w:p w14:paraId="35356EBF" w14:textId="77777777" w:rsidR="00AE4AD1" w:rsidRPr="00981A4F" w:rsidRDefault="00AE4AD1" w:rsidP="00B374E5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C60">
              <w:rPr>
                <w:rFonts w:ascii="Times New Roman" w:hAnsi="Times New Roman"/>
                <w:sz w:val="24"/>
                <w:szCs w:val="24"/>
              </w:rPr>
              <w:t xml:space="preserve">Разработване и прилагане на нови стратегии за достигане до максимален брой заинтересовани лица </w:t>
            </w:r>
            <w:r w:rsidRPr="00607C60">
              <w:rPr>
                <w:rFonts w:ascii="Times New Roman" w:hAnsi="Times New Roman"/>
                <w:i/>
                <w:sz w:val="24"/>
                <w:szCs w:val="24"/>
              </w:rPr>
              <w:t>(в т.ч. иновативни методи за привличане на клиенти, използване на възможностите на социалните мрежи и т.н.)</w:t>
            </w:r>
          </w:p>
        </w:tc>
        <w:tc>
          <w:tcPr>
            <w:tcW w:w="1559" w:type="dxa"/>
          </w:tcPr>
          <w:p w14:paraId="5DE66B1A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FB7CBB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D1" w14:paraId="77BEE9C5" w14:textId="77777777" w:rsidTr="00607C60">
        <w:tc>
          <w:tcPr>
            <w:tcW w:w="5954" w:type="dxa"/>
            <w:shd w:val="clear" w:color="auto" w:fill="DEEAF6" w:themeFill="accent1" w:themeFillTint="33"/>
          </w:tcPr>
          <w:p w14:paraId="5119DB88" w14:textId="0DD2227C" w:rsidR="00AE4AD1" w:rsidRPr="00770218" w:rsidRDefault="00770218" w:rsidP="0077021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0218">
              <w:rPr>
                <w:rFonts w:ascii="Times New Roman" w:hAnsi="Times New Roman"/>
                <w:b/>
                <w:sz w:val="24"/>
                <w:szCs w:val="24"/>
              </w:rPr>
              <w:t>Качество на у</w:t>
            </w:r>
            <w:r w:rsidR="00AE4AD1" w:rsidRPr="00770218">
              <w:rPr>
                <w:rFonts w:ascii="Times New Roman" w:hAnsi="Times New Roman"/>
                <w:b/>
                <w:sz w:val="24"/>
                <w:szCs w:val="24"/>
              </w:rPr>
              <w:t>слуги</w:t>
            </w:r>
            <w:r w:rsidRPr="00770218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  <w:r w:rsidR="00AE4AD1" w:rsidRPr="00770218">
              <w:rPr>
                <w:rFonts w:ascii="Times New Roman" w:hAnsi="Times New Roman"/>
                <w:b/>
                <w:sz w:val="24"/>
                <w:szCs w:val="24"/>
              </w:rPr>
              <w:t xml:space="preserve"> по информиране и професионално ориентиране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6807CB98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55A00A7B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C60" w14:paraId="4E272A23" w14:textId="77777777" w:rsidTr="00607C60">
        <w:tc>
          <w:tcPr>
            <w:tcW w:w="5954" w:type="dxa"/>
            <w:shd w:val="clear" w:color="auto" w:fill="DEEAF6" w:themeFill="accent1" w:themeFillTint="33"/>
          </w:tcPr>
          <w:p w14:paraId="39E5D55F" w14:textId="155814AC" w:rsidR="00607C60" w:rsidRPr="00607C60" w:rsidRDefault="00607C60" w:rsidP="00607C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C60">
              <w:rPr>
                <w:rFonts w:ascii="Times New Roman" w:hAnsi="Times New Roman"/>
                <w:b/>
                <w:sz w:val="24"/>
                <w:szCs w:val="24"/>
              </w:rPr>
              <w:t>Показатели: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13761B2" w14:textId="77777777" w:rsidR="00607C60" w:rsidRDefault="00607C60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04ABCEBF" w14:textId="77777777" w:rsidR="00607C60" w:rsidRDefault="00607C60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D1" w14:paraId="501F9DFD" w14:textId="77777777" w:rsidTr="00607C60">
        <w:tc>
          <w:tcPr>
            <w:tcW w:w="5954" w:type="dxa"/>
          </w:tcPr>
          <w:p w14:paraId="721B29A4" w14:textId="77777777" w:rsidR="00AE4AD1" w:rsidRPr="00981A4F" w:rsidRDefault="00AE4AD1" w:rsidP="00981A4F">
            <w:pPr>
              <w:rPr>
                <w:rFonts w:ascii="Times New Roman" w:hAnsi="Times New Roman"/>
                <w:sz w:val="24"/>
                <w:szCs w:val="24"/>
              </w:rPr>
            </w:pPr>
            <w:r w:rsidRPr="00981A4F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z w:val="24"/>
                <w:szCs w:val="24"/>
              </w:rPr>
              <w:t>Актуализиране на професионалните к</w:t>
            </w:r>
            <w:r w:rsidRPr="00981A4F">
              <w:rPr>
                <w:rFonts w:ascii="Times New Roman" w:hAnsi="Times New Roman"/>
                <w:sz w:val="24"/>
                <w:szCs w:val="24"/>
              </w:rPr>
              <w:t>омпетентност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81A4F">
              <w:rPr>
                <w:rFonts w:ascii="Times New Roman" w:hAnsi="Times New Roman"/>
                <w:sz w:val="24"/>
                <w:szCs w:val="24"/>
              </w:rPr>
              <w:t xml:space="preserve"> на кариерните консултанти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E5">
              <w:rPr>
                <w:rFonts w:ascii="Times New Roman" w:hAnsi="Times New Roman"/>
                <w:i/>
                <w:sz w:val="24"/>
                <w:szCs w:val="24"/>
              </w:rPr>
              <w:t>(напр. чрез участие в тематични обучения, семинари, проекти, самообучение и т.н.)</w:t>
            </w:r>
          </w:p>
        </w:tc>
        <w:tc>
          <w:tcPr>
            <w:tcW w:w="1559" w:type="dxa"/>
          </w:tcPr>
          <w:p w14:paraId="17197B2E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B147E2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D1" w14:paraId="5DA6209D" w14:textId="77777777" w:rsidTr="00607C60">
        <w:tc>
          <w:tcPr>
            <w:tcW w:w="5954" w:type="dxa"/>
          </w:tcPr>
          <w:p w14:paraId="108C035D" w14:textId="3FE67B6B" w:rsidR="00AE4AD1" w:rsidRPr="00DA3CE3" w:rsidRDefault="00770218" w:rsidP="00607C60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4AD1" w:rsidRPr="00DA3CE3">
              <w:rPr>
                <w:rFonts w:ascii="Times New Roman" w:hAnsi="Times New Roman"/>
                <w:sz w:val="24"/>
                <w:szCs w:val="24"/>
              </w:rPr>
              <w:t xml:space="preserve">Усъвършенстване на услугите </w:t>
            </w:r>
          </w:p>
        </w:tc>
        <w:tc>
          <w:tcPr>
            <w:tcW w:w="1559" w:type="dxa"/>
          </w:tcPr>
          <w:p w14:paraId="6669CCC4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9C98FE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D1" w14:paraId="5154602E" w14:textId="77777777" w:rsidTr="00607C60">
        <w:tc>
          <w:tcPr>
            <w:tcW w:w="5954" w:type="dxa"/>
            <w:shd w:val="clear" w:color="auto" w:fill="DEEAF6" w:themeFill="accent1" w:themeFillTint="33"/>
          </w:tcPr>
          <w:p w14:paraId="3D75477E" w14:textId="7EC6346F" w:rsidR="00AE4AD1" w:rsidRPr="00AE4AD1" w:rsidRDefault="00AE4AD1" w:rsidP="00AE4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AE4AD1">
              <w:rPr>
                <w:rFonts w:ascii="Times New Roman" w:hAnsi="Times New Roman"/>
                <w:b/>
                <w:sz w:val="24"/>
                <w:szCs w:val="24"/>
              </w:rPr>
              <w:t>Въздействие върху потребителите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7447DFF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67CD7D7F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D1" w14:paraId="55D1A61C" w14:textId="77777777" w:rsidTr="00607C60">
        <w:tc>
          <w:tcPr>
            <w:tcW w:w="5954" w:type="dxa"/>
            <w:shd w:val="clear" w:color="auto" w:fill="auto"/>
          </w:tcPr>
          <w:p w14:paraId="2CFAA5E5" w14:textId="3CF81773" w:rsidR="00AE4AD1" w:rsidRPr="008137D8" w:rsidRDefault="00AE4AD1" w:rsidP="00813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3.1. </w:t>
            </w:r>
            <w:r w:rsidRPr="008137D8">
              <w:rPr>
                <w:rFonts w:ascii="Times New Roman" w:hAnsi="Times New Roman"/>
                <w:sz w:val="24"/>
                <w:szCs w:val="24"/>
              </w:rPr>
              <w:t>Проследяване на реализацията на консултираните в ЦИПО лица</w:t>
            </w:r>
          </w:p>
        </w:tc>
        <w:tc>
          <w:tcPr>
            <w:tcW w:w="1559" w:type="dxa"/>
            <w:shd w:val="clear" w:color="auto" w:fill="auto"/>
          </w:tcPr>
          <w:p w14:paraId="26BB0C39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6CED20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0218" w14:paraId="1E6BF148" w14:textId="77777777" w:rsidTr="00607C60">
        <w:tc>
          <w:tcPr>
            <w:tcW w:w="5954" w:type="dxa"/>
            <w:shd w:val="clear" w:color="auto" w:fill="auto"/>
          </w:tcPr>
          <w:p w14:paraId="4600A695" w14:textId="348BFB6A" w:rsidR="00770218" w:rsidRDefault="00770218" w:rsidP="00813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860F74">
              <w:rPr>
                <w:rFonts w:ascii="Times New Roman" w:hAnsi="Times New Roman"/>
                <w:sz w:val="24"/>
                <w:szCs w:val="24"/>
              </w:rPr>
              <w:t>Измерване на у</w:t>
            </w:r>
            <w:r w:rsidRPr="00770218">
              <w:rPr>
                <w:rFonts w:ascii="Times New Roman" w:hAnsi="Times New Roman"/>
                <w:sz w:val="24"/>
                <w:szCs w:val="24"/>
              </w:rPr>
              <w:t>довлетвореност</w:t>
            </w:r>
            <w:r w:rsidR="00860F7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770218">
              <w:rPr>
                <w:rFonts w:ascii="Times New Roman" w:hAnsi="Times New Roman"/>
                <w:sz w:val="24"/>
                <w:szCs w:val="24"/>
              </w:rPr>
              <w:t xml:space="preserve"> на клиентите от предоставените услуги</w:t>
            </w:r>
          </w:p>
        </w:tc>
        <w:tc>
          <w:tcPr>
            <w:tcW w:w="1559" w:type="dxa"/>
            <w:shd w:val="clear" w:color="auto" w:fill="auto"/>
          </w:tcPr>
          <w:p w14:paraId="22037CDF" w14:textId="77777777" w:rsidR="00770218" w:rsidRDefault="00770218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DA2936" w14:textId="77777777" w:rsidR="00770218" w:rsidRDefault="00770218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4AD1" w14:paraId="30423636" w14:textId="77777777" w:rsidTr="00607C60">
        <w:tc>
          <w:tcPr>
            <w:tcW w:w="5954" w:type="dxa"/>
          </w:tcPr>
          <w:p w14:paraId="644D6B37" w14:textId="579FDBAE" w:rsidR="00AE4AD1" w:rsidRPr="008137D8" w:rsidRDefault="00860F74" w:rsidP="007135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AE4AD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E4AD1" w:rsidRPr="00607C60">
              <w:rPr>
                <w:rFonts w:ascii="Times New Roman" w:hAnsi="Times New Roman"/>
                <w:sz w:val="24"/>
                <w:szCs w:val="24"/>
              </w:rPr>
              <w:t xml:space="preserve">Поддържане на връзки с други институции, имащи отношение към кариерното ориентиране и развитие, и позоваване на техни информационни ресурси, предназначени за публично ползване </w:t>
            </w:r>
            <w:r w:rsidR="00AE4AD1" w:rsidRPr="00607C60">
              <w:rPr>
                <w:rFonts w:ascii="Times New Roman" w:hAnsi="Times New Roman"/>
                <w:i/>
                <w:sz w:val="24"/>
                <w:szCs w:val="24"/>
              </w:rPr>
              <w:t>(например с Центрове за професионално обучение, държавни институции, НПО, мрежа от международни контакти и др.)</w:t>
            </w:r>
          </w:p>
        </w:tc>
        <w:tc>
          <w:tcPr>
            <w:tcW w:w="1559" w:type="dxa"/>
          </w:tcPr>
          <w:p w14:paraId="0916FF5D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85D4D1" w14:textId="77777777" w:rsidR="00AE4AD1" w:rsidRDefault="00AE4AD1" w:rsidP="009760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72678C0" w14:textId="77777777" w:rsidR="00976013" w:rsidRPr="00B04613" w:rsidRDefault="00976013" w:rsidP="009760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F3545D" w14:textId="77777777" w:rsidR="00D46AF2" w:rsidRPr="00B04613" w:rsidRDefault="00D46AF2" w:rsidP="009760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F83BF1" w14:textId="77777777" w:rsidR="00D46AF2" w:rsidRPr="00B04613" w:rsidRDefault="00BB6A4D" w:rsidP="00D46AF2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Обобщен к</w:t>
      </w:r>
      <w:r w:rsidR="00D46AF2" w:rsidRPr="00B04613">
        <w:rPr>
          <w:rFonts w:ascii="Times New Roman" w:hAnsi="Times New Roman"/>
          <w:sz w:val="24"/>
          <w:szCs w:val="24"/>
          <w:lang w:eastAsia="x-none"/>
        </w:rPr>
        <w:t>оментар по самооценката на ЦИПО  …………………………………………………………………………………………………………………………………………………………………………………….</w:t>
      </w:r>
    </w:p>
    <w:p w14:paraId="1C206352" w14:textId="77777777" w:rsidR="00D46AF2" w:rsidRPr="00B04613" w:rsidRDefault="00D46AF2" w:rsidP="00D46AF2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B04613">
        <w:rPr>
          <w:rFonts w:ascii="Times New Roman" w:hAnsi="Times New Roman"/>
          <w:sz w:val="24"/>
          <w:szCs w:val="24"/>
          <w:lang w:eastAsia="x-none"/>
        </w:rPr>
        <w:t>………………………………………………………………………………………….</w:t>
      </w:r>
    </w:p>
    <w:p w14:paraId="218F014E" w14:textId="77777777" w:rsidR="00D46AF2" w:rsidRPr="00B04613" w:rsidRDefault="00D46AF2" w:rsidP="009760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31CFE0" w14:textId="77777777" w:rsidR="00D46AF2" w:rsidRPr="00B04613" w:rsidRDefault="00D46AF2" w:rsidP="009760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000833D" w14:textId="77777777" w:rsidR="00D46AF2" w:rsidRPr="00B04613" w:rsidRDefault="00D46AF2" w:rsidP="0097601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B7A435" w14:textId="77777777" w:rsidR="00976013" w:rsidRPr="00B04613" w:rsidRDefault="00976013" w:rsidP="00976013">
      <w:pPr>
        <w:rPr>
          <w:rFonts w:ascii="Times New Roman" w:hAnsi="Times New Roman"/>
          <w:sz w:val="24"/>
          <w:szCs w:val="24"/>
        </w:rPr>
      </w:pPr>
      <w:r w:rsidRPr="00B04613">
        <w:rPr>
          <w:rFonts w:ascii="Times New Roman" w:hAnsi="Times New Roman"/>
          <w:sz w:val="24"/>
          <w:szCs w:val="24"/>
        </w:rPr>
        <w:t>Подпис:</w:t>
      </w:r>
      <w:r w:rsidR="00995326" w:rsidRPr="00B04613">
        <w:rPr>
          <w:rFonts w:ascii="Times New Roman" w:hAnsi="Times New Roman"/>
          <w:sz w:val="24"/>
          <w:szCs w:val="24"/>
        </w:rPr>
        <w:t xml:space="preserve"> </w:t>
      </w:r>
      <w:r w:rsidRPr="00B04613">
        <w:rPr>
          <w:rFonts w:ascii="Times New Roman" w:hAnsi="Times New Roman"/>
          <w:sz w:val="24"/>
          <w:szCs w:val="24"/>
        </w:rPr>
        <w:t>..................................</w:t>
      </w:r>
      <w:r w:rsidR="00995326" w:rsidRPr="00B04613">
        <w:rPr>
          <w:rFonts w:ascii="Times New Roman" w:hAnsi="Times New Roman"/>
          <w:sz w:val="24"/>
          <w:szCs w:val="24"/>
        </w:rPr>
        <w:t>.............</w:t>
      </w:r>
      <w:r w:rsidRPr="00B04613">
        <w:rPr>
          <w:rFonts w:ascii="Times New Roman" w:hAnsi="Times New Roman"/>
          <w:sz w:val="24"/>
          <w:szCs w:val="24"/>
        </w:rPr>
        <w:tab/>
      </w:r>
      <w:r w:rsidRPr="00B04613">
        <w:rPr>
          <w:rFonts w:ascii="Times New Roman" w:hAnsi="Times New Roman"/>
          <w:sz w:val="24"/>
          <w:szCs w:val="24"/>
        </w:rPr>
        <w:tab/>
      </w:r>
      <w:r w:rsidRPr="00B04613">
        <w:rPr>
          <w:rFonts w:ascii="Times New Roman" w:hAnsi="Times New Roman"/>
          <w:sz w:val="24"/>
          <w:szCs w:val="24"/>
        </w:rPr>
        <w:tab/>
      </w:r>
      <w:r w:rsidRPr="00B04613">
        <w:rPr>
          <w:rFonts w:ascii="Times New Roman" w:hAnsi="Times New Roman"/>
          <w:sz w:val="24"/>
          <w:szCs w:val="24"/>
        </w:rPr>
        <w:tab/>
        <w:t xml:space="preserve">Дата: </w:t>
      </w:r>
      <w:r w:rsidR="00995326" w:rsidRPr="00B04613">
        <w:rPr>
          <w:rFonts w:ascii="Times New Roman" w:hAnsi="Times New Roman"/>
          <w:sz w:val="24"/>
          <w:szCs w:val="24"/>
        </w:rPr>
        <w:t>..................................</w:t>
      </w:r>
    </w:p>
    <w:p w14:paraId="1623786C" w14:textId="77777777" w:rsidR="00976013" w:rsidRDefault="00995326" w:rsidP="00995326">
      <w:pPr>
        <w:rPr>
          <w:rFonts w:ascii="Times New Roman" w:hAnsi="Times New Roman"/>
          <w:sz w:val="24"/>
          <w:szCs w:val="24"/>
        </w:rPr>
      </w:pPr>
      <w:r w:rsidRPr="00B04613">
        <w:rPr>
          <w:rFonts w:ascii="Times New Roman" w:hAnsi="Times New Roman"/>
          <w:sz w:val="24"/>
          <w:szCs w:val="24"/>
        </w:rPr>
        <w:t>И</w:t>
      </w:r>
      <w:r w:rsidR="00976013" w:rsidRPr="00B04613">
        <w:rPr>
          <w:rFonts w:ascii="Times New Roman" w:hAnsi="Times New Roman"/>
          <w:sz w:val="24"/>
          <w:szCs w:val="24"/>
        </w:rPr>
        <w:t>ме и фамилия</w:t>
      </w:r>
      <w:r w:rsidRPr="00B04613">
        <w:rPr>
          <w:rFonts w:ascii="Times New Roman" w:hAnsi="Times New Roman"/>
          <w:sz w:val="24"/>
          <w:szCs w:val="24"/>
        </w:rPr>
        <w:t>: ..................................</w:t>
      </w:r>
      <w:r w:rsidRPr="00B04613">
        <w:rPr>
          <w:rFonts w:ascii="Times New Roman" w:hAnsi="Times New Roman"/>
          <w:sz w:val="24"/>
          <w:szCs w:val="24"/>
        </w:rPr>
        <w:tab/>
      </w:r>
      <w:r w:rsidR="00976013" w:rsidRPr="00B04613">
        <w:rPr>
          <w:rFonts w:ascii="Times New Roman" w:hAnsi="Times New Roman"/>
          <w:sz w:val="24"/>
          <w:szCs w:val="24"/>
        </w:rPr>
        <w:tab/>
      </w:r>
      <w:r w:rsidR="00976013" w:rsidRPr="00B04613">
        <w:rPr>
          <w:rFonts w:ascii="Times New Roman" w:hAnsi="Times New Roman"/>
          <w:sz w:val="24"/>
          <w:szCs w:val="24"/>
        </w:rPr>
        <w:tab/>
      </w:r>
      <w:r w:rsidR="00976013" w:rsidRPr="00B04613">
        <w:rPr>
          <w:rFonts w:ascii="Times New Roman" w:hAnsi="Times New Roman"/>
          <w:sz w:val="24"/>
          <w:szCs w:val="24"/>
        </w:rPr>
        <w:tab/>
      </w:r>
      <w:r w:rsidRPr="00B04613">
        <w:rPr>
          <w:rFonts w:ascii="Times New Roman" w:hAnsi="Times New Roman"/>
          <w:sz w:val="24"/>
          <w:szCs w:val="24"/>
        </w:rPr>
        <w:t>Град:</w:t>
      </w:r>
      <w:r w:rsidR="00976013" w:rsidRPr="00B04613">
        <w:rPr>
          <w:rFonts w:ascii="Times New Roman" w:hAnsi="Times New Roman"/>
          <w:sz w:val="24"/>
          <w:szCs w:val="24"/>
        </w:rPr>
        <w:t xml:space="preserve"> </w:t>
      </w:r>
      <w:r w:rsidRPr="00B04613">
        <w:rPr>
          <w:rFonts w:ascii="Times New Roman" w:hAnsi="Times New Roman"/>
          <w:sz w:val="24"/>
          <w:szCs w:val="24"/>
        </w:rPr>
        <w:t>..................................</w:t>
      </w:r>
    </w:p>
    <w:p w14:paraId="69CF81C0" w14:textId="77777777" w:rsidR="00732341" w:rsidRDefault="00732341" w:rsidP="00995326">
      <w:pPr>
        <w:rPr>
          <w:rFonts w:ascii="Times New Roman" w:hAnsi="Times New Roman"/>
          <w:sz w:val="24"/>
          <w:szCs w:val="24"/>
        </w:rPr>
      </w:pPr>
    </w:p>
    <w:p w14:paraId="58B19DA2" w14:textId="77777777" w:rsidR="00732341" w:rsidRPr="00B04613" w:rsidRDefault="00732341" w:rsidP="00F9091B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732341" w:rsidRPr="00B04613" w:rsidSect="00EF69F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FB5D4" w14:textId="77777777" w:rsidR="009B42E4" w:rsidRDefault="009B42E4" w:rsidP="00456195">
      <w:pPr>
        <w:spacing w:after="0" w:line="240" w:lineRule="auto"/>
      </w:pPr>
      <w:r>
        <w:separator/>
      </w:r>
    </w:p>
  </w:endnote>
  <w:endnote w:type="continuationSeparator" w:id="0">
    <w:p w14:paraId="365E39F2" w14:textId="77777777" w:rsidR="009B42E4" w:rsidRDefault="009B42E4" w:rsidP="0045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0FEB7" w14:textId="77777777" w:rsidR="009B42E4" w:rsidRDefault="009B42E4" w:rsidP="00456195">
      <w:pPr>
        <w:spacing w:after="0" w:line="240" w:lineRule="auto"/>
      </w:pPr>
      <w:r>
        <w:separator/>
      </w:r>
    </w:p>
  </w:footnote>
  <w:footnote w:type="continuationSeparator" w:id="0">
    <w:p w14:paraId="393770CB" w14:textId="77777777" w:rsidR="009B42E4" w:rsidRDefault="009B42E4" w:rsidP="0045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562"/>
    <w:multiLevelType w:val="hybridMultilevel"/>
    <w:tmpl w:val="3BF6D3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B1D"/>
    <w:multiLevelType w:val="hybridMultilevel"/>
    <w:tmpl w:val="F1A62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B6979"/>
    <w:multiLevelType w:val="multilevel"/>
    <w:tmpl w:val="241E02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F61F95"/>
    <w:multiLevelType w:val="hybridMultilevel"/>
    <w:tmpl w:val="B252A358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3741CA"/>
    <w:multiLevelType w:val="hybridMultilevel"/>
    <w:tmpl w:val="4E7E91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A2C48"/>
    <w:multiLevelType w:val="multilevel"/>
    <w:tmpl w:val="F8486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7B4483"/>
    <w:multiLevelType w:val="singleLevel"/>
    <w:tmpl w:val="4F5E23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66540396"/>
    <w:multiLevelType w:val="multilevel"/>
    <w:tmpl w:val="7BAE4B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C4E28F6"/>
    <w:multiLevelType w:val="multilevel"/>
    <w:tmpl w:val="65A26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13"/>
    <w:rsid w:val="00062920"/>
    <w:rsid w:val="000A2231"/>
    <w:rsid w:val="000C7F9F"/>
    <w:rsid w:val="001A37BE"/>
    <w:rsid w:val="001E3944"/>
    <w:rsid w:val="00215B7F"/>
    <w:rsid w:val="002542D1"/>
    <w:rsid w:val="003B2DA6"/>
    <w:rsid w:val="00456195"/>
    <w:rsid w:val="00462079"/>
    <w:rsid w:val="004C60BD"/>
    <w:rsid w:val="00512A70"/>
    <w:rsid w:val="0055158E"/>
    <w:rsid w:val="00574582"/>
    <w:rsid w:val="00581E5F"/>
    <w:rsid w:val="005855F4"/>
    <w:rsid w:val="005B7E53"/>
    <w:rsid w:val="00607C60"/>
    <w:rsid w:val="00632DE1"/>
    <w:rsid w:val="006553B7"/>
    <w:rsid w:val="006F17CB"/>
    <w:rsid w:val="006F2015"/>
    <w:rsid w:val="006F4DDC"/>
    <w:rsid w:val="0071358E"/>
    <w:rsid w:val="00732341"/>
    <w:rsid w:val="00740C9C"/>
    <w:rsid w:val="00770218"/>
    <w:rsid w:val="007B3960"/>
    <w:rsid w:val="007F0DFA"/>
    <w:rsid w:val="0080542D"/>
    <w:rsid w:val="008137D8"/>
    <w:rsid w:val="008156BD"/>
    <w:rsid w:val="00860F74"/>
    <w:rsid w:val="00873773"/>
    <w:rsid w:val="008D51BB"/>
    <w:rsid w:val="00904903"/>
    <w:rsid w:val="009120FE"/>
    <w:rsid w:val="00925494"/>
    <w:rsid w:val="00976013"/>
    <w:rsid w:val="00981A4F"/>
    <w:rsid w:val="009922A9"/>
    <w:rsid w:val="00995326"/>
    <w:rsid w:val="009A25EB"/>
    <w:rsid w:val="009A30EC"/>
    <w:rsid w:val="009B42E4"/>
    <w:rsid w:val="00AA1CD5"/>
    <w:rsid w:val="00AA301F"/>
    <w:rsid w:val="00AC183A"/>
    <w:rsid w:val="00AE4AD1"/>
    <w:rsid w:val="00B04613"/>
    <w:rsid w:val="00B05A66"/>
    <w:rsid w:val="00B0743B"/>
    <w:rsid w:val="00B374E5"/>
    <w:rsid w:val="00B9020E"/>
    <w:rsid w:val="00BB6A4D"/>
    <w:rsid w:val="00BC7697"/>
    <w:rsid w:val="00BD0B8C"/>
    <w:rsid w:val="00BE4404"/>
    <w:rsid w:val="00C33CD5"/>
    <w:rsid w:val="00CC6FD0"/>
    <w:rsid w:val="00CE5FFA"/>
    <w:rsid w:val="00CF0B18"/>
    <w:rsid w:val="00D410B4"/>
    <w:rsid w:val="00D46AF2"/>
    <w:rsid w:val="00D50F79"/>
    <w:rsid w:val="00D7546A"/>
    <w:rsid w:val="00DA3CE3"/>
    <w:rsid w:val="00E13F17"/>
    <w:rsid w:val="00E952DA"/>
    <w:rsid w:val="00EB72BC"/>
    <w:rsid w:val="00EE67E6"/>
    <w:rsid w:val="00EF69F5"/>
    <w:rsid w:val="00F05637"/>
    <w:rsid w:val="00F1284D"/>
    <w:rsid w:val="00F14966"/>
    <w:rsid w:val="00F73258"/>
    <w:rsid w:val="00F9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D832"/>
  <w15:chartTrackingRefBased/>
  <w15:docId w15:val="{9939EB48-3A5D-4CEF-AE1F-08B0A6DA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013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013"/>
    <w:pPr>
      <w:keepNext/>
      <w:keepLines/>
      <w:pBdr>
        <w:bottom w:val="single" w:sz="4" w:space="1" w:color="4F81BD"/>
      </w:pBdr>
      <w:spacing w:before="400" w:after="40" w:line="240" w:lineRule="auto"/>
      <w:outlineLvl w:val="0"/>
    </w:pPr>
    <w:rPr>
      <w:rFonts w:ascii="Cambria" w:hAnsi="Cambria"/>
      <w:color w:val="365F91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013"/>
    <w:rPr>
      <w:rFonts w:ascii="Cambria" w:eastAsia="Times New Roman" w:hAnsi="Cambria" w:cs="Times New Roman"/>
      <w:color w:val="365F91"/>
      <w:sz w:val="36"/>
      <w:szCs w:val="36"/>
      <w:lang w:val="x-none" w:eastAsia="x-none"/>
    </w:rPr>
  </w:style>
  <w:style w:type="paragraph" w:customStyle="1" w:styleId="1">
    <w:name w:val="Списък на абзаци1"/>
    <w:basedOn w:val="Normal"/>
    <w:uiPriority w:val="34"/>
    <w:qFormat/>
    <w:rsid w:val="00976013"/>
    <w:pPr>
      <w:ind w:left="720"/>
      <w:contextualSpacing/>
    </w:pPr>
  </w:style>
  <w:style w:type="character" w:styleId="Hyperlink">
    <w:name w:val="Hyperlink"/>
    <w:uiPriority w:val="99"/>
    <w:semiHidden/>
    <w:rsid w:val="0097601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01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F5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5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95"/>
    <w:rPr>
      <w:rFonts w:ascii="Calibri" w:eastAsia="Times New Roman" w:hAnsi="Calibri" w:cs="Times New Roman"/>
      <w:sz w:val="21"/>
      <w:szCs w:val="21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5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95"/>
    <w:rPr>
      <w:rFonts w:ascii="Calibri" w:eastAsia="Times New Roman" w:hAnsi="Calibri" w:cs="Times New Roman"/>
      <w:sz w:val="21"/>
      <w:szCs w:val="21"/>
      <w:lang w:eastAsia="bg-BG"/>
    </w:rPr>
  </w:style>
  <w:style w:type="table" w:styleId="TableGrid">
    <w:name w:val="Table Grid"/>
    <w:basedOn w:val="TableNormal"/>
    <w:uiPriority w:val="39"/>
    <w:rsid w:val="0098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A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43B"/>
    <w:rPr>
      <w:rFonts w:ascii="Calibri" w:eastAsia="Times New Roman" w:hAnsi="Calibri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43B"/>
    <w:rPr>
      <w:rFonts w:ascii="Calibri" w:eastAsia="Times New Roman" w:hAnsi="Calibri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VKarayaneva</dc:creator>
  <cp:keywords/>
  <dc:description/>
  <cp:lastModifiedBy>Janka Vasileva</cp:lastModifiedBy>
  <cp:revision>4</cp:revision>
  <cp:lastPrinted>2022-12-12T06:49:00Z</cp:lastPrinted>
  <dcterms:created xsi:type="dcterms:W3CDTF">2022-11-01T06:53:00Z</dcterms:created>
  <dcterms:modified xsi:type="dcterms:W3CDTF">2022-12-12T06:49:00Z</dcterms:modified>
</cp:coreProperties>
</file>